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1A9B" w14:textId="0CAF73DD" w:rsidR="00EA1FF3" w:rsidRPr="00E10E4E" w:rsidRDefault="00E10E4E" w:rsidP="00E10E4E">
      <w:pPr>
        <w:jc w:val="center"/>
        <w:rPr>
          <w:b/>
          <w:u w:val="single"/>
        </w:rPr>
      </w:pPr>
      <w:r w:rsidRPr="00E10E4E">
        <w:rPr>
          <w:b/>
          <w:u w:val="single"/>
        </w:rPr>
        <w:t>HOLWELL PARISH COUNCIL</w:t>
      </w:r>
    </w:p>
    <w:p w14:paraId="41FCB037" w14:textId="0F536DAA" w:rsidR="00E10E4E" w:rsidRPr="00E10E4E" w:rsidRDefault="00E10E4E" w:rsidP="00E10E4E">
      <w:pPr>
        <w:jc w:val="center"/>
        <w:rPr>
          <w:b/>
          <w:u w:val="single"/>
        </w:rPr>
      </w:pPr>
      <w:r w:rsidRPr="00E10E4E">
        <w:rPr>
          <w:b/>
          <w:u w:val="single"/>
        </w:rPr>
        <w:t>PRECEPT AND BUDGET FOR 201</w:t>
      </w:r>
      <w:r w:rsidR="00663DCC">
        <w:rPr>
          <w:b/>
          <w:u w:val="single"/>
        </w:rPr>
        <w:t>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835"/>
      </w:tblGrid>
      <w:tr w:rsidR="00E10E4E" w14:paraId="1ED1624B" w14:textId="77777777" w:rsidTr="00663DCC">
        <w:tc>
          <w:tcPr>
            <w:tcW w:w="5240" w:type="dxa"/>
          </w:tcPr>
          <w:p w14:paraId="0B6512D6" w14:textId="77777777" w:rsidR="00E10E4E" w:rsidRDefault="00E10E4E"/>
        </w:tc>
        <w:tc>
          <w:tcPr>
            <w:tcW w:w="2835" w:type="dxa"/>
          </w:tcPr>
          <w:p w14:paraId="3F90531D" w14:textId="7CDF9842" w:rsidR="00E10E4E" w:rsidRPr="00E10E4E" w:rsidRDefault="00E10E4E">
            <w:pPr>
              <w:rPr>
                <w:b/>
              </w:rPr>
            </w:pPr>
            <w:r w:rsidRPr="00E10E4E">
              <w:rPr>
                <w:b/>
              </w:rPr>
              <w:t>Proposed Budget 2018-19</w:t>
            </w:r>
          </w:p>
        </w:tc>
      </w:tr>
      <w:tr w:rsidR="00E10E4E" w14:paraId="30B0429B" w14:textId="77777777" w:rsidTr="00663DCC">
        <w:tc>
          <w:tcPr>
            <w:tcW w:w="5240" w:type="dxa"/>
          </w:tcPr>
          <w:p w14:paraId="61B49A28" w14:textId="54D723E0" w:rsidR="00E10E4E" w:rsidRPr="00E10E4E" w:rsidRDefault="00E10E4E">
            <w:pPr>
              <w:rPr>
                <w:b/>
                <w:u w:val="single"/>
              </w:rPr>
            </w:pPr>
            <w:r w:rsidRPr="00E10E4E">
              <w:rPr>
                <w:b/>
                <w:u w:val="single"/>
              </w:rPr>
              <w:t>INCOME</w:t>
            </w:r>
          </w:p>
        </w:tc>
        <w:tc>
          <w:tcPr>
            <w:tcW w:w="2835" w:type="dxa"/>
          </w:tcPr>
          <w:p w14:paraId="688AD23C" w14:textId="77777777" w:rsidR="00E10E4E" w:rsidRDefault="00E10E4E"/>
        </w:tc>
      </w:tr>
      <w:tr w:rsidR="00E10E4E" w14:paraId="6C681513" w14:textId="77777777" w:rsidTr="00663DCC">
        <w:tc>
          <w:tcPr>
            <w:tcW w:w="5240" w:type="dxa"/>
          </w:tcPr>
          <w:p w14:paraId="74F802FB" w14:textId="48A7A132" w:rsidR="00E10E4E" w:rsidRPr="00E156BD" w:rsidRDefault="00E10E4E">
            <w:pPr>
              <w:rPr>
                <w:b/>
              </w:rPr>
            </w:pPr>
            <w:r w:rsidRPr="00E156BD">
              <w:rPr>
                <w:b/>
              </w:rPr>
              <w:t>WDDC PRECEPT</w:t>
            </w:r>
          </w:p>
        </w:tc>
        <w:tc>
          <w:tcPr>
            <w:tcW w:w="2835" w:type="dxa"/>
          </w:tcPr>
          <w:p w14:paraId="69974CBE" w14:textId="74370B1C" w:rsidR="00E10E4E" w:rsidRPr="00E156BD" w:rsidRDefault="00663DCC">
            <w:pPr>
              <w:rPr>
                <w:b/>
              </w:rPr>
            </w:pPr>
            <w:r>
              <w:rPr>
                <w:b/>
              </w:rPr>
              <w:t>7000.00</w:t>
            </w:r>
          </w:p>
        </w:tc>
      </w:tr>
      <w:tr w:rsidR="00E10E4E" w14:paraId="75005566" w14:textId="77777777" w:rsidTr="00663DCC">
        <w:tc>
          <w:tcPr>
            <w:tcW w:w="5240" w:type="dxa"/>
          </w:tcPr>
          <w:p w14:paraId="6FFD6400" w14:textId="77777777" w:rsidR="00E10E4E" w:rsidRDefault="00E10E4E"/>
        </w:tc>
        <w:tc>
          <w:tcPr>
            <w:tcW w:w="2835" w:type="dxa"/>
          </w:tcPr>
          <w:p w14:paraId="66F235A1" w14:textId="77777777" w:rsidR="00E10E4E" w:rsidRDefault="00E10E4E"/>
        </w:tc>
      </w:tr>
      <w:tr w:rsidR="00E10E4E" w14:paraId="1F86CA8C" w14:textId="77777777" w:rsidTr="00663DCC">
        <w:tc>
          <w:tcPr>
            <w:tcW w:w="5240" w:type="dxa"/>
          </w:tcPr>
          <w:p w14:paraId="28D92A2F" w14:textId="77777777" w:rsidR="00E10E4E" w:rsidRDefault="00E10E4E"/>
        </w:tc>
        <w:tc>
          <w:tcPr>
            <w:tcW w:w="2835" w:type="dxa"/>
          </w:tcPr>
          <w:p w14:paraId="2E3417EE" w14:textId="77777777" w:rsidR="00E10E4E" w:rsidRDefault="00E10E4E"/>
        </w:tc>
      </w:tr>
      <w:tr w:rsidR="00E10E4E" w14:paraId="6927F7F0" w14:textId="77777777" w:rsidTr="00663DCC">
        <w:tc>
          <w:tcPr>
            <w:tcW w:w="5240" w:type="dxa"/>
          </w:tcPr>
          <w:p w14:paraId="11152279" w14:textId="2348C1A3" w:rsidR="00E10E4E" w:rsidRPr="00E10E4E" w:rsidRDefault="00E10E4E">
            <w:pPr>
              <w:rPr>
                <w:b/>
                <w:u w:val="single"/>
              </w:rPr>
            </w:pPr>
            <w:r w:rsidRPr="00E10E4E">
              <w:rPr>
                <w:b/>
                <w:u w:val="single"/>
              </w:rPr>
              <w:t>EXPENDITURE</w:t>
            </w:r>
          </w:p>
        </w:tc>
        <w:tc>
          <w:tcPr>
            <w:tcW w:w="2835" w:type="dxa"/>
          </w:tcPr>
          <w:p w14:paraId="72D8259D" w14:textId="77777777" w:rsidR="00E10E4E" w:rsidRDefault="00E10E4E"/>
        </w:tc>
      </w:tr>
      <w:tr w:rsidR="00E10E4E" w14:paraId="7540E5DE" w14:textId="77777777" w:rsidTr="00663DCC">
        <w:tc>
          <w:tcPr>
            <w:tcW w:w="5240" w:type="dxa"/>
          </w:tcPr>
          <w:p w14:paraId="3D5F8E6D" w14:textId="4DA05475" w:rsidR="00E10E4E" w:rsidRPr="00513968" w:rsidRDefault="00E10E4E">
            <w:pPr>
              <w:rPr>
                <w:b/>
              </w:rPr>
            </w:pPr>
            <w:r w:rsidRPr="00513968">
              <w:rPr>
                <w:b/>
              </w:rPr>
              <w:t>CLERKS SALARY</w:t>
            </w:r>
          </w:p>
        </w:tc>
        <w:tc>
          <w:tcPr>
            <w:tcW w:w="2835" w:type="dxa"/>
          </w:tcPr>
          <w:p w14:paraId="15E7B614" w14:textId="111793A4" w:rsidR="00E10E4E" w:rsidRPr="00570B60" w:rsidRDefault="00663DCC">
            <w:pPr>
              <w:rPr>
                <w:b/>
              </w:rPr>
            </w:pPr>
            <w:r>
              <w:rPr>
                <w:b/>
              </w:rPr>
              <w:t>2200.00</w:t>
            </w:r>
          </w:p>
        </w:tc>
      </w:tr>
      <w:tr w:rsidR="00E10E4E" w14:paraId="00C03BFF" w14:textId="77777777" w:rsidTr="00663DCC">
        <w:tc>
          <w:tcPr>
            <w:tcW w:w="5240" w:type="dxa"/>
          </w:tcPr>
          <w:p w14:paraId="7B9AA30E" w14:textId="77777777" w:rsidR="00E10E4E" w:rsidRDefault="00E10E4E"/>
        </w:tc>
        <w:tc>
          <w:tcPr>
            <w:tcW w:w="2835" w:type="dxa"/>
          </w:tcPr>
          <w:p w14:paraId="766E4E56" w14:textId="77777777" w:rsidR="00E10E4E" w:rsidRDefault="00E10E4E"/>
        </w:tc>
      </w:tr>
      <w:tr w:rsidR="00E10E4E" w14:paraId="4347DF01" w14:textId="77777777" w:rsidTr="00663DCC">
        <w:tc>
          <w:tcPr>
            <w:tcW w:w="5240" w:type="dxa"/>
          </w:tcPr>
          <w:p w14:paraId="162E8714" w14:textId="1B972EEC" w:rsidR="00E10E4E" w:rsidRPr="00E10E4E" w:rsidRDefault="00E10E4E">
            <w:pPr>
              <w:rPr>
                <w:b/>
              </w:rPr>
            </w:pPr>
            <w:r w:rsidRPr="00E10E4E">
              <w:rPr>
                <w:b/>
              </w:rPr>
              <w:t>ADMIN TOTAL</w:t>
            </w:r>
          </w:p>
        </w:tc>
        <w:tc>
          <w:tcPr>
            <w:tcW w:w="2835" w:type="dxa"/>
          </w:tcPr>
          <w:p w14:paraId="1200C9BC" w14:textId="30C58396" w:rsidR="00E10E4E" w:rsidRPr="00513968" w:rsidRDefault="00BE660E">
            <w:pPr>
              <w:rPr>
                <w:b/>
              </w:rPr>
            </w:pPr>
            <w:r>
              <w:rPr>
                <w:b/>
              </w:rPr>
              <w:t>955</w:t>
            </w:r>
            <w:r w:rsidR="00513968" w:rsidRPr="00513968">
              <w:rPr>
                <w:b/>
              </w:rPr>
              <w:t>.00</w:t>
            </w:r>
          </w:p>
        </w:tc>
      </w:tr>
      <w:tr w:rsidR="00E10E4E" w14:paraId="70BE0883" w14:textId="77777777" w:rsidTr="00663DCC">
        <w:tc>
          <w:tcPr>
            <w:tcW w:w="5240" w:type="dxa"/>
          </w:tcPr>
          <w:p w14:paraId="2A8D43DB" w14:textId="25E5B80D" w:rsidR="00E10E4E" w:rsidRDefault="00E10E4E">
            <w:r>
              <w:t>DAPTC – ANNUAL SUBS</w:t>
            </w:r>
          </w:p>
        </w:tc>
        <w:tc>
          <w:tcPr>
            <w:tcW w:w="2835" w:type="dxa"/>
          </w:tcPr>
          <w:p w14:paraId="0870F6F0" w14:textId="20C7F506" w:rsidR="00E10E4E" w:rsidRDefault="00513968">
            <w:r>
              <w:t>140.00</w:t>
            </w:r>
          </w:p>
        </w:tc>
      </w:tr>
      <w:tr w:rsidR="00E10E4E" w14:paraId="48664C93" w14:textId="77777777" w:rsidTr="00663DCC">
        <w:tc>
          <w:tcPr>
            <w:tcW w:w="5240" w:type="dxa"/>
          </w:tcPr>
          <w:p w14:paraId="162D9685" w14:textId="004E4CC9" w:rsidR="00E10E4E" w:rsidRDefault="00E10E4E">
            <w:r>
              <w:t>WEBSITE</w:t>
            </w:r>
            <w:r w:rsidR="00663DCC">
              <w:t xml:space="preserve"> – Parish &amp; NP</w:t>
            </w:r>
          </w:p>
        </w:tc>
        <w:tc>
          <w:tcPr>
            <w:tcW w:w="2835" w:type="dxa"/>
          </w:tcPr>
          <w:p w14:paraId="6DF418BF" w14:textId="49A29A3F" w:rsidR="00E10E4E" w:rsidRDefault="00663DCC">
            <w:r>
              <w:t>70.00</w:t>
            </w:r>
          </w:p>
        </w:tc>
      </w:tr>
      <w:tr w:rsidR="00E10E4E" w14:paraId="368BED82" w14:textId="77777777" w:rsidTr="00663DCC">
        <w:tc>
          <w:tcPr>
            <w:tcW w:w="5240" w:type="dxa"/>
          </w:tcPr>
          <w:p w14:paraId="32A7EA19" w14:textId="1A0F9D9E" w:rsidR="00E10E4E" w:rsidRDefault="00E10E4E">
            <w:r>
              <w:t>VILLAGE HALL HIRE</w:t>
            </w:r>
          </w:p>
        </w:tc>
        <w:tc>
          <w:tcPr>
            <w:tcW w:w="2835" w:type="dxa"/>
          </w:tcPr>
          <w:p w14:paraId="6ECC815E" w14:textId="42EC9EC1" w:rsidR="00E10E4E" w:rsidRDefault="00513968">
            <w:r>
              <w:t>1</w:t>
            </w:r>
            <w:r w:rsidR="00663DCC">
              <w:t>60.00</w:t>
            </w:r>
          </w:p>
        </w:tc>
      </w:tr>
      <w:tr w:rsidR="00E10E4E" w14:paraId="744BC2A3" w14:textId="77777777" w:rsidTr="00663DCC">
        <w:tc>
          <w:tcPr>
            <w:tcW w:w="5240" w:type="dxa"/>
          </w:tcPr>
          <w:p w14:paraId="62EAC332" w14:textId="2DA3755C" w:rsidR="00E10E4E" w:rsidRDefault="00E10E4E">
            <w:r>
              <w:t>AUDIT FEE</w:t>
            </w:r>
            <w:r w:rsidR="00663DCC">
              <w:t xml:space="preserve"> &amp; ICO</w:t>
            </w:r>
          </w:p>
        </w:tc>
        <w:tc>
          <w:tcPr>
            <w:tcW w:w="2835" w:type="dxa"/>
          </w:tcPr>
          <w:p w14:paraId="634F4D0C" w14:textId="1B8C8011" w:rsidR="00E10E4E" w:rsidRDefault="00663DCC">
            <w:r>
              <w:t>35.00</w:t>
            </w:r>
          </w:p>
        </w:tc>
      </w:tr>
      <w:tr w:rsidR="00E10E4E" w14:paraId="688F6623" w14:textId="77777777" w:rsidTr="00663DCC">
        <w:tc>
          <w:tcPr>
            <w:tcW w:w="5240" w:type="dxa"/>
          </w:tcPr>
          <w:p w14:paraId="433CBA8D" w14:textId="1D9D9B86" w:rsidR="00E10E4E" w:rsidRDefault="00E10E4E">
            <w:r>
              <w:t>TRAINING</w:t>
            </w:r>
          </w:p>
        </w:tc>
        <w:tc>
          <w:tcPr>
            <w:tcW w:w="2835" w:type="dxa"/>
          </w:tcPr>
          <w:p w14:paraId="0BCD930F" w14:textId="5B130E78" w:rsidR="00E10E4E" w:rsidRDefault="00663DCC">
            <w:r>
              <w:t>400.00</w:t>
            </w:r>
          </w:p>
        </w:tc>
      </w:tr>
      <w:tr w:rsidR="00E10E4E" w14:paraId="424CF9D8" w14:textId="77777777" w:rsidTr="00663DCC">
        <w:tc>
          <w:tcPr>
            <w:tcW w:w="5240" w:type="dxa"/>
          </w:tcPr>
          <w:p w14:paraId="601E2051" w14:textId="7C3E691A" w:rsidR="00E10E4E" w:rsidRDefault="00663DCC">
            <w:r>
              <w:t>ADMIN EXPS (Stationery, Travel exps, Office Exps)</w:t>
            </w:r>
          </w:p>
        </w:tc>
        <w:tc>
          <w:tcPr>
            <w:tcW w:w="2835" w:type="dxa"/>
          </w:tcPr>
          <w:p w14:paraId="7ECAB9F5" w14:textId="045DF474" w:rsidR="00E10E4E" w:rsidRDefault="00663DCC">
            <w:r>
              <w:t>150.00</w:t>
            </w:r>
          </w:p>
        </w:tc>
      </w:tr>
      <w:tr w:rsidR="00BE660E" w14:paraId="0D5F04EC" w14:textId="77777777" w:rsidTr="00663DCC">
        <w:tc>
          <w:tcPr>
            <w:tcW w:w="5240" w:type="dxa"/>
          </w:tcPr>
          <w:p w14:paraId="5372701C" w14:textId="77777777" w:rsidR="00BE660E" w:rsidRDefault="00BE660E"/>
        </w:tc>
        <w:tc>
          <w:tcPr>
            <w:tcW w:w="2835" w:type="dxa"/>
          </w:tcPr>
          <w:p w14:paraId="6843D569" w14:textId="77777777" w:rsidR="00BE660E" w:rsidRDefault="00BE660E"/>
        </w:tc>
      </w:tr>
      <w:tr w:rsidR="00E10E4E" w14:paraId="5957848D" w14:textId="77777777" w:rsidTr="00663DCC">
        <w:tc>
          <w:tcPr>
            <w:tcW w:w="5240" w:type="dxa"/>
          </w:tcPr>
          <w:p w14:paraId="153DDBBF" w14:textId="3D872AEB" w:rsidR="00E10E4E" w:rsidRPr="00E10E4E" w:rsidRDefault="00E10E4E">
            <w:pPr>
              <w:rPr>
                <w:b/>
              </w:rPr>
            </w:pPr>
            <w:r w:rsidRPr="00E10E4E">
              <w:rPr>
                <w:b/>
              </w:rPr>
              <w:t>REPAIRS AND MAINTENANCE TOTAL</w:t>
            </w:r>
          </w:p>
        </w:tc>
        <w:tc>
          <w:tcPr>
            <w:tcW w:w="2835" w:type="dxa"/>
          </w:tcPr>
          <w:p w14:paraId="0123E6BD" w14:textId="0DF80994" w:rsidR="00E10E4E" w:rsidRPr="00513968" w:rsidRDefault="00513968">
            <w:pPr>
              <w:rPr>
                <w:b/>
              </w:rPr>
            </w:pPr>
            <w:r w:rsidRPr="00513968">
              <w:rPr>
                <w:b/>
              </w:rPr>
              <w:t>15</w:t>
            </w:r>
            <w:r w:rsidR="00BE660E">
              <w:rPr>
                <w:b/>
              </w:rPr>
              <w:t>87.00</w:t>
            </w:r>
          </w:p>
        </w:tc>
      </w:tr>
      <w:tr w:rsidR="00E10E4E" w14:paraId="09930440" w14:textId="77777777" w:rsidTr="00663DCC">
        <w:tc>
          <w:tcPr>
            <w:tcW w:w="5240" w:type="dxa"/>
          </w:tcPr>
          <w:p w14:paraId="33FF4ABB" w14:textId="63D8BA0A" w:rsidR="00E10E4E" w:rsidRDefault="00E10E4E">
            <w:r>
              <w:t>PCC CHURCHYARD</w:t>
            </w:r>
          </w:p>
        </w:tc>
        <w:tc>
          <w:tcPr>
            <w:tcW w:w="2835" w:type="dxa"/>
          </w:tcPr>
          <w:p w14:paraId="63E2A9A5" w14:textId="57D48297" w:rsidR="00E10E4E" w:rsidRDefault="00513968">
            <w:r>
              <w:t>200.00</w:t>
            </w:r>
          </w:p>
        </w:tc>
      </w:tr>
      <w:tr w:rsidR="00E10E4E" w14:paraId="4E2D22D9" w14:textId="77777777" w:rsidTr="00663DCC">
        <w:tc>
          <w:tcPr>
            <w:tcW w:w="5240" w:type="dxa"/>
          </w:tcPr>
          <w:p w14:paraId="3DDC4688" w14:textId="5D6FB16F" w:rsidR="00E10E4E" w:rsidRDefault="00E10E4E">
            <w:r>
              <w:t>GRASS CUTTING</w:t>
            </w:r>
          </w:p>
        </w:tc>
        <w:tc>
          <w:tcPr>
            <w:tcW w:w="2835" w:type="dxa"/>
          </w:tcPr>
          <w:p w14:paraId="468A996F" w14:textId="7121B1D1" w:rsidR="00E10E4E" w:rsidRDefault="00663DCC">
            <w:r>
              <w:t>137.00</w:t>
            </w:r>
          </w:p>
        </w:tc>
      </w:tr>
      <w:tr w:rsidR="00E10E4E" w14:paraId="793F2F6B" w14:textId="77777777" w:rsidTr="00663DCC">
        <w:tc>
          <w:tcPr>
            <w:tcW w:w="5240" w:type="dxa"/>
          </w:tcPr>
          <w:p w14:paraId="5C141246" w14:textId="51DDCD08" w:rsidR="00E10E4E" w:rsidRDefault="00E10E4E">
            <w:r>
              <w:t>HIGHWAYS AND VERGES</w:t>
            </w:r>
          </w:p>
        </w:tc>
        <w:tc>
          <w:tcPr>
            <w:tcW w:w="2835" w:type="dxa"/>
          </w:tcPr>
          <w:p w14:paraId="090E00BE" w14:textId="1E4464B2" w:rsidR="00E10E4E" w:rsidRDefault="00513968">
            <w:r>
              <w:t>1250.00</w:t>
            </w:r>
          </w:p>
        </w:tc>
      </w:tr>
      <w:tr w:rsidR="00E10E4E" w14:paraId="5CC979D6" w14:textId="77777777" w:rsidTr="00663DCC">
        <w:tc>
          <w:tcPr>
            <w:tcW w:w="5240" w:type="dxa"/>
          </w:tcPr>
          <w:p w14:paraId="13235E7B" w14:textId="7776B2B4" w:rsidR="00E10E4E" w:rsidRDefault="00BE660E">
            <w:r>
              <w:t>HIGHWAYS – CSW</w:t>
            </w:r>
          </w:p>
        </w:tc>
        <w:tc>
          <w:tcPr>
            <w:tcW w:w="2835" w:type="dxa"/>
          </w:tcPr>
          <w:p w14:paraId="4EEC5D70" w14:textId="6AFE2C82" w:rsidR="00E10E4E" w:rsidRDefault="00BE660E">
            <w:r>
              <w:t>305.00</w:t>
            </w:r>
          </w:p>
        </w:tc>
      </w:tr>
      <w:tr w:rsidR="00BE660E" w14:paraId="3C85A617" w14:textId="77777777" w:rsidTr="00663DCC">
        <w:tc>
          <w:tcPr>
            <w:tcW w:w="5240" w:type="dxa"/>
          </w:tcPr>
          <w:p w14:paraId="01D1FB8E" w14:textId="77777777" w:rsidR="00BE660E" w:rsidRDefault="00BE660E"/>
        </w:tc>
        <w:tc>
          <w:tcPr>
            <w:tcW w:w="2835" w:type="dxa"/>
          </w:tcPr>
          <w:p w14:paraId="6FAC354C" w14:textId="77777777" w:rsidR="00BE660E" w:rsidRDefault="00BE660E"/>
        </w:tc>
      </w:tr>
      <w:tr w:rsidR="00E10E4E" w14:paraId="01B8169A" w14:textId="77777777" w:rsidTr="00663DCC">
        <w:tc>
          <w:tcPr>
            <w:tcW w:w="5240" w:type="dxa"/>
          </w:tcPr>
          <w:p w14:paraId="3104B561" w14:textId="7BE25D47" w:rsidR="00E10E4E" w:rsidRPr="00E10E4E" w:rsidRDefault="00E10E4E">
            <w:pPr>
              <w:rPr>
                <w:b/>
              </w:rPr>
            </w:pPr>
            <w:r w:rsidRPr="00E10E4E">
              <w:rPr>
                <w:b/>
              </w:rPr>
              <w:t>DONATIONS</w:t>
            </w:r>
          </w:p>
        </w:tc>
        <w:tc>
          <w:tcPr>
            <w:tcW w:w="2835" w:type="dxa"/>
          </w:tcPr>
          <w:p w14:paraId="1CAF074F" w14:textId="7A8DE6EC" w:rsidR="00E10E4E" w:rsidRPr="00570B60" w:rsidRDefault="00570B60">
            <w:pPr>
              <w:rPr>
                <w:b/>
              </w:rPr>
            </w:pPr>
            <w:r w:rsidRPr="00570B60">
              <w:rPr>
                <w:b/>
              </w:rPr>
              <w:t>275.00</w:t>
            </w:r>
          </w:p>
        </w:tc>
      </w:tr>
      <w:tr w:rsidR="00E10E4E" w14:paraId="05683B54" w14:textId="77777777" w:rsidTr="00663DCC">
        <w:tc>
          <w:tcPr>
            <w:tcW w:w="5240" w:type="dxa"/>
          </w:tcPr>
          <w:p w14:paraId="723F4EE0" w14:textId="4FA39122" w:rsidR="00E10E4E" w:rsidRDefault="00E10E4E">
            <w:r>
              <w:t>WHV MAGAZINE</w:t>
            </w:r>
          </w:p>
        </w:tc>
        <w:tc>
          <w:tcPr>
            <w:tcW w:w="2835" w:type="dxa"/>
          </w:tcPr>
          <w:p w14:paraId="01C1DDD7" w14:textId="5FFA91F4" w:rsidR="00E10E4E" w:rsidRDefault="00663DCC">
            <w:r>
              <w:t>100.00</w:t>
            </w:r>
          </w:p>
        </w:tc>
      </w:tr>
      <w:tr w:rsidR="00E10E4E" w14:paraId="0FC694BD" w14:textId="77777777" w:rsidTr="00663DCC">
        <w:tc>
          <w:tcPr>
            <w:tcW w:w="5240" w:type="dxa"/>
          </w:tcPr>
          <w:p w14:paraId="595FF912" w14:textId="13ADDE2C" w:rsidR="00E10E4E" w:rsidRDefault="00570B60">
            <w:r>
              <w:t>OTHER</w:t>
            </w:r>
          </w:p>
        </w:tc>
        <w:tc>
          <w:tcPr>
            <w:tcW w:w="2835" w:type="dxa"/>
          </w:tcPr>
          <w:p w14:paraId="51E315C2" w14:textId="006ED217" w:rsidR="00E10E4E" w:rsidRDefault="00570B60">
            <w:r>
              <w:t>200.00</w:t>
            </w:r>
          </w:p>
        </w:tc>
      </w:tr>
      <w:tr w:rsidR="00570B60" w14:paraId="1FB3CA19" w14:textId="77777777" w:rsidTr="00663DCC">
        <w:tc>
          <w:tcPr>
            <w:tcW w:w="5240" w:type="dxa"/>
          </w:tcPr>
          <w:p w14:paraId="4F3EC737" w14:textId="77777777" w:rsidR="00570B60" w:rsidRDefault="00570B60"/>
        </w:tc>
        <w:tc>
          <w:tcPr>
            <w:tcW w:w="2835" w:type="dxa"/>
          </w:tcPr>
          <w:p w14:paraId="366D71CE" w14:textId="77777777" w:rsidR="00570B60" w:rsidRDefault="00570B60"/>
        </w:tc>
      </w:tr>
      <w:tr w:rsidR="00E10E4E" w14:paraId="1C895FE5" w14:textId="77777777" w:rsidTr="00663DCC">
        <w:tc>
          <w:tcPr>
            <w:tcW w:w="5240" w:type="dxa"/>
          </w:tcPr>
          <w:p w14:paraId="112E1A53" w14:textId="248DABB0" w:rsidR="00E10E4E" w:rsidRPr="00570B60" w:rsidRDefault="00E10E4E">
            <w:pPr>
              <w:rPr>
                <w:b/>
              </w:rPr>
            </w:pPr>
            <w:r w:rsidRPr="00570B60">
              <w:rPr>
                <w:b/>
              </w:rPr>
              <w:t>INSURANCE</w:t>
            </w:r>
          </w:p>
        </w:tc>
        <w:tc>
          <w:tcPr>
            <w:tcW w:w="2835" w:type="dxa"/>
          </w:tcPr>
          <w:p w14:paraId="30B4A0CB" w14:textId="3E64CB60" w:rsidR="00E10E4E" w:rsidRPr="00570B60" w:rsidRDefault="00663DCC">
            <w:pPr>
              <w:rPr>
                <w:b/>
              </w:rPr>
            </w:pPr>
            <w:r>
              <w:rPr>
                <w:b/>
              </w:rPr>
              <w:t>178.00</w:t>
            </w:r>
          </w:p>
        </w:tc>
      </w:tr>
      <w:tr w:rsidR="00E10E4E" w14:paraId="5A30187D" w14:textId="77777777" w:rsidTr="00663DCC">
        <w:tc>
          <w:tcPr>
            <w:tcW w:w="5240" w:type="dxa"/>
          </w:tcPr>
          <w:p w14:paraId="55BF7639" w14:textId="0151C035" w:rsidR="00E10E4E" w:rsidRPr="00570B60" w:rsidRDefault="00570B60">
            <w:pPr>
              <w:rPr>
                <w:b/>
              </w:rPr>
            </w:pPr>
            <w:r w:rsidRPr="00570B60">
              <w:rPr>
                <w:b/>
              </w:rPr>
              <w:t>CONTINGENCY</w:t>
            </w:r>
          </w:p>
        </w:tc>
        <w:tc>
          <w:tcPr>
            <w:tcW w:w="2835" w:type="dxa"/>
          </w:tcPr>
          <w:p w14:paraId="2D275D39" w14:textId="00CE8ADF" w:rsidR="00E10E4E" w:rsidRPr="00570B60" w:rsidRDefault="00663DCC">
            <w:pPr>
              <w:rPr>
                <w:b/>
              </w:rPr>
            </w:pPr>
            <w:r>
              <w:rPr>
                <w:b/>
              </w:rPr>
              <w:t>1000.00</w:t>
            </w:r>
          </w:p>
        </w:tc>
      </w:tr>
      <w:tr w:rsidR="00570B60" w14:paraId="5C41840B" w14:textId="77777777" w:rsidTr="00663DCC">
        <w:tc>
          <w:tcPr>
            <w:tcW w:w="5240" w:type="dxa"/>
          </w:tcPr>
          <w:p w14:paraId="640E568F" w14:textId="228B9834" w:rsidR="00570B60" w:rsidRPr="00570B60" w:rsidRDefault="00570B60">
            <w:pPr>
              <w:rPr>
                <w:b/>
              </w:rPr>
            </w:pPr>
            <w:r w:rsidRPr="00570B60">
              <w:rPr>
                <w:b/>
              </w:rPr>
              <w:t>DEVOLVED FUNDS</w:t>
            </w:r>
          </w:p>
        </w:tc>
        <w:tc>
          <w:tcPr>
            <w:tcW w:w="2835" w:type="dxa"/>
          </w:tcPr>
          <w:p w14:paraId="151B881D" w14:textId="77518673" w:rsidR="00570B60" w:rsidRPr="00570B60" w:rsidRDefault="00663DCC">
            <w:pPr>
              <w:rPr>
                <w:b/>
              </w:rPr>
            </w:pPr>
            <w:r>
              <w:rPr>
                <w:b/>
              </w:rPr>
              <w:t>500.00</w:t>
            </w:r>
          </w:p>
        </w:tc>
      </w:tr>
      <w:tr w:rsidR="00E156BD" w14:paraId="57D67CD9" w14:textId="77777777" w:rsidTr="00663DCC">
        <w:tc>
          <w:tcPr>
            <w:tcW w:w="5240" w:type="dxa"/>
          </w:tcPr>
          <w:p w14:paraId="2B18637D" w14:textId="77777777" w:rsidR="00E156BD" w:rsidRPr="00570B60" w:rsidRDefault="00E156BD">
            <w:pPr>
              <w:rPr>
                <w:b/>
              </w:rPr>
            </w:pPr>
          </w:p>
        </w:tc>
        <w:tc>
          <w:tcPr>
            <w:tcW w:w="2835" w:type="dxa"/>
          </w:tcPr>
          <w:p w14:paraId="61AD7E63" w14:textId="77777777" w:rsidR="00E156BD" w:rsidRDefault="00E156BD">
            <w:pPr>
              <w:rPr>
                <w:b/>
              </w:rPr>
            </w:pPr>
          </w:p>
        </w:tc>
      </w:tr>
      <w:tr w:rsidR="00570B60" w14:paraId="79AC7DC2" w14:textId="77777777" w:rsidTr="00663DCC">
        <w:tc>
          <w:tcPr>
            <w:tcW w:w="5240" w:type="dxa"/>
          </w:tcPr>
          <w:p w14:paraId="4A5AE30D" w14:textId="39461F6E" w:rsidR="00570B60" w:rsidRPr="00E156BD" w:rsidRDefault="00E156BD">
            <w:pPr>
              <w:rPr>
                <w:b/>
              </w:rPr>
            </w:pPr>
            <w:r w:rsidRPr="00E156BD">
              <w:rPr>
                <w:b/>
              </w:rPr>
              <w:t>TOTAL</w:t>
            </w:r>
          </w:p>
        </w:tc>
        <w:tc>
          <w:tcPr>
            <w:tcW w:w="2835" w:type="dxa"/>
          </w:tcPr>
          <w:p w14:paraId="1BC5431D" w14:textId="0835E4D8" w:rsidR="00570B60" w:rsidRPr="00E156BD" w:rsidRDefault="00BE66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7000.00</w:t>
            </w:r>
            <w:bookmarkStart w:id="0" w:name="_GoBack"/>
            <w:bookmarkEnd w:id="0"/>
          </w:p>
        </w:tc>
      </w:tr>
    </w:tbl>
    <w:p w14:paraId="2783FA4E" w14:textId="77777777" w:rsidR="00E10E4E" w:rsidRDefault="00E10E4E"/>
    <w:sectPr w:rsidR="00E10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4E"/>
    <w:rsid w:val="000B5927"/>
    <w:rsid w:val="00513968"/>
    <w:rsid w:val="00570B60"/>
    <w:rsid w:val="005E67FD"/>
    <w:rsid w:val="00663DCC"/>
    <w:rsid w:val="00BE660E"/>
    <w:rsid w:val="00E10E4E"/>
    <w:rsid w:val="00E156B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E7BC"/>
  <w15:chartTrackingRefBased/>
  <w15:docId w15:val="{AEE0909E-CA7C-4D2D-96E1-85754A38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2019-01-24T15:39:00Z</dcterms:created>
  <dcterms:modified xsi:type="dcterms:W3CDTF">2019-01-24T15:53:00Z</dcterms:modified>
</cp:coreProperties>
</file>